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18158" w14:textId="77777777" w:rsidR="00E12422" w:rsidRDefault="00A924A5" w:rsidP="00E12422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 w:rsidRPr="00BB310C">
        <w:rPr>
          <w:rFonts w:ascii="Palatino" w:hAnsi="Palatino" w:cs="Times New Roman"/>
          <w:color w:val="000000"/>
          <w:sz w:val="20"/>
          <w:szCs w:val="20"/>
        </w:rPr>
        <w:t>Allegato B) - MODELLO DI DICHIARAZIONE SOSTITUTIVA PER AMMINISTRATORE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0D113ADF" w14:textId="5F1C0D18" w:rsidR="00A924A5" w:rsidRPr="00BB310C" w:rsidRDefault="00A924A5" w:rsidP="00E12422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</w:t>
      </w:r>
      <w:proofErr w:type="gramStart"/>
      <w:r>
        <w:rPr>
          <w:rFonts w:ascii="Palatino" w:hAnsi="Palatino" w:cs="Times New Roman"/>
          <w:color w:val="000000"/>
          <w:sz w:val="20"/>
          <w:szCs w:val="20"/>
        </w:rPr>
        <w:t>mantenimento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dell’incarico)</w:t>
      </w:r>
    </w:p>
    <w:p w14:paraId="690C3235" w14:textId="77777777" w:rsidR="00A924A5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</w:p>
    <w:p w14:paraId="13EF1A1C" w14:textId="16FC5A43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</w:t>
      </w:r>
      <w:r w:rsidR="00B27C47">
        <w:rPr>
          <w:rFonts w:ascii="Palatino" w:hAnsi="Palatino" w:cs="Times New Roman"/>
          <w:color w:val="000000"/>
          <w:sz w:val="20"/>
          <w:szCs w:val="20"/>
        </w:rPr>
        <w:t>t.</w:t>
      </w:r>
      <w:r w:rsidRPr="00BB310C">
        <w:rPr>
          <w:rFonts w:ascii="Palatino" w:hAnsi="Palatino" w:cs="Times New Roman"/>
          <w:color w:val="000000"/>
          <w:sz w:val="20"/>
          <w:szCs w:val="20"/>
        </w:rPr>
        <w:t>le</w:t>
      </w:r>
    </w:p>
    <w:p w14:paraId="56C96B81" w14:textId="455AE899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Acea </w:t>
      </w:r>
      <w:r w:rsidR="00B27C47">
        <w:rPr>
          <w:rFonts w:ascii="Palatino" w:hAnsi="Palatino" w:cs="Times New Roman"/>
          <w:color w:val="000000"/>
          <w:sz w:val="20"/>
          <w:szCs w:val="20"/>
        </w:rPr>
        <w:t>Servizi Strumentali Territoriali srl</w:t>
      </w:r>
    </w:p>
    <w:p w14:paraId="082E0AB5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 Vigone, 42</w:t>
      </w:r>
    </w:p>
    <w:p w14:paraId="695D893C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4466A793" w14:textId="737912D9" w:rsidR="00A924A5" w:rsidRPr="00BB310C" w:rsidRDefault="00A924A5" w:rsidP="00A924A5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 xml:space="preserve">Alla c.a. Servizio Legale </w:t>
      </w:r>
      <w:r w:rsidR="008C6FFE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r>
        <w:rPr>
          <w:rFonts w:ascii="Palatino" w:hAnsi="Palatino" w:cs="Times New Roman"/>
          <w:color w:val="000000"/>
          <w:sz w:val="20"/>
          <w:szCs w:val="20"/>
        </w:rPr>
        <w:t>Af</w:t>
      </w:r>
      <w:r w:rsidRPr="00BB310C">
        <w:rPr>
          <w:rFonts w:ascii="Palatino" w:hAnsi="Palatino" w:cs="Times New Roman"/>
          <w:color w:val="000000"/>
          <w:sz w:val="20"/>
          <w:szCs w:val="20"/>
        </w:rPr>
        <w:t>fari Societari</w:t>
      </w:r>
    </w:p>
    <w:p w14:paraId="31379802" w14:textId="77777777" w:rsidR="00A924A5" w:rsidRDefault="00A924A5" w:rsidP="00A924A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3CCF43E4" w14:textId="77777777" w:rsidR="00A924A5" w:rsidRPr="00BB310C" w:rsidRDefault="00A924A5" w:rsidP="00193DA0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ANNUALE DI INSUSSISTENZA DELLE CAUSE DI</w:t>
      </w:r>
      <w:r w:rsidR="00193DA0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INCOMPATIBILITA’ ALL’ INCARICO (ART. 20, CO. 2,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39/13)</w:t>
      </w:r>
    </w:p>
    <w:p w14:paraId="766C6062" w14:textId="77777777" w:rsidR="00A924A5" w:rsidRDefault="00A924A5" w:rsidP="00A924A5">
      <w:pPr>
        <w:widowControl w:val="0"/>
        <w:autoSpaceDE w:val="0"/>
        <w:autoSpaceDN w:val="0"/>
        <w:adjustRightInd w:val="0"/>
        <w:rPr>
          <w:rFonts w:ascii="Palatino" w:hAnsi="Palatino" w:cs="Times New Roman"/>
          <w:color w:val="000000"/>
          <w:sz w:val="20"/>
          <w:szCs w:val="20"/>
        </w:rPr>
      </w:pPr>
    </w:p>
    <w:p w14:paraId="36BA98A5" w14:textId="5575BB0D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P</w:t>
      </w:r>
      <w:r>
        <w:rPr>
          <w:rFonts w:ascii="Palatino" w:hAnsi="Palatino" w:cs="Times New Roman"/>
          <w:color w:val="000000"/>
          <w:sz w:val="20"/>
          <w:szCs w:val="20"/>
        </w:rPr>
        <w:t>rov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. ______) il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____/____/____, C.F.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_______________________, in qualità di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______________________________ (specificare carica ricoperta) della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società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2F7ED453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ai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sensi e per gli effetti degli artt. 46 e 47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2FA43A96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4A685C71" w14:textId="77777777" w:rsidR="00A924A5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delle responsabilità e delle sanzioni prev</w:t>
      </w:r>
      <w:r>
        <w:rPr>
          <w:rFonts w:ascii="Palatino" w:hAnsi="Palatino" w:cs="Times New Roman"/>
          <w:color w:val="000000"/>
          <w:sz w:val="20"/>
          <w:szCs w:val="20"/>
        </w:rPr>
        <w:t xml:space="preserve">iste dall’art. 76 del D.P.R. n. 445/2000 </w:t>
      </w:r>
      <w:proofErr w:type="spellStart"/>
      <w:r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, per le false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attestazioni e dichiarazioni mendaci;</w:t>
      </w:r>
    </w:p>
    <w:p w14:paraId="20AF2DA0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della perdita dei benefici conseguenti al provvedimento emanato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sulla base di dichiarazioni non veritiere, ai sensi e per gli effetti degli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artt. 47 e 75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7B760D0B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7ADF487E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62ED0062" w14:textId="77777777" w:rsidR="00A924A5" w:rsidRPr="00E077A1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s</w:t>
      </w:r>
      <w:r w:rsidRPr="00BB310C">
        <w:rPr>
          <w:rFonts w:ascii="Palatino" w:hAnsi="Palatino" w:cs="Times New Roman"/>
          <w:color w:val="000000"/>
          <w:sz w:val="20"/>
          <w:szCs w:val="20"/>
        </w:rPr>
        <w:t>otto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la </w:t>
      </w:r>
      <w:r w:rsidRPr="00E077A1">
        <w:rPr>
          <w:rFonts w:ascii="Palatino" w:hAnsi="Palatino" w:cs="Times New Roman"/>
          <w:color w:val="000000"/>
          <w:sz w:val="20"/>
          <w:szCs w:val="20"/>
        </w:rPr>
        <w:t>propria responsabilità,</w:t>
      </w:r>
    </w:p>
    <w:p w14:paraId="39349E1F" w14:textId="2BE76DDF" w:rsidR="00A924A5" w:rsidRPr="00E077A1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E077A1">
        <w:rPr>
          <w:rFonts w:ascii="Palatino" w:hAnsi="Palatino" w:cs="Times New Roman"/>
          <w:color w:val="000000"/>
          <w:sz w:val="20"/>
          <w:szCs w:val="20"/>
        </w:rPr>
        <w:t>a) che nei suoi confronti non sussistono cause</w:t>
      </w:r>
      <w:r w:rsidR="00E12422" w:rsidRPr="00E077A1">
        <w:rPr>
          <w:rFonts w:ascii="Palatino" w:hAnsi="Palatino" w:cs="Times New Roman"/>
          <w:color w:val="000000"/>
          <w:sz w:val="20"/>
          <w:szCs w:val="20"/>
        </w:rPr>
        <w:t xml:space="preserve"> di inconferibilità</w:t>
      </w:r>
      <w:r w:rsidRPr="00E077A1">
        <w:rPr>
          <w:rFonts w:ascii="Palatino" w:hAnsi="Palatino" w:cs="Times New Roman"/>
          <w:color w:val="000000"/>
          <w:sz w:val="20"/>
          <w:szCs w:val="20"/>
        </w:rPr>
        <w:t xml:space="preserve"> ostative al mantenimento dell’incarico di Amministratore in Acea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Servizi Strumentali Territoriali srl</w:t>
      </w:r>
      <w:r w:rsidR="00E12422" w:rsidRPr="00E077A1">
        <w:rPr>
          <w:rFonts w:ascii="Palatino" w:hAnsi="Palatino" w:cs="Times New Roman"/>
          <w:color w:val="000000"/>
          <w:sz w:val="20"/>
          <w:szCs w:val="20"/>
        </w:rPr>
        <w:t xml:space="preserve"> di cui al </w:t>
      </w:r>
      <w:r w:rsidRPr="00E077A1">
        <w:rPr>
          <w:rFonts w:ascii="Palatino" w:hAnsi="Palatino" w:cs="Times New Roman"/>
          <w:color w:val="000000"/>
          <w:sz w:val="20"/>
          <w:szCs w:val="20"/>
        </w:rPr>
        <w:t xml:space="preserve">D.Lgs. n. 39/2013 </w:t>
      </w:r>
      <w:proofErr w:type="spellStart"/>
      <w:r w:rsidRPr="00E077A1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E077A1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32A2E208" w14:textId="1790B92D" w:rsidR="00A924A5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E077A1">
        <w:rPr>
          <w:rFonts w:ascii="Palatino" w:hAnsi="Palatino" w:cs="Times New Roman"/>
          <w:color w:val="000000"/>
          <w:sz w:val="20"/>
          <w:szCs w:val="20"/>
        </w:rPr>
        <w:t>b) che nei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suoi confronti non sussistono cause di incompatibilità al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mantenimento dell’incarico di A</w:t>
      </w:r>
      <w:r w:rsidR="00B27C47">
        <w:rPr>
          <w:rFonts w:ascii="Palatino" w:hAnsi="Palatino" w:cs="Times New Roman"/>
          <w:color w:val="000000"/>
          <w:sz w:val="20"/>
          <w:szCs w:val="20"/>
        </w:rPr>
        <w:t>mministratore in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cui alle disposizioni del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2DC60D6C" w14:textId="38436F43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c</w:t>
      </w:r>
      <w:r w:rsidRPr="00BB310C">
        <w:rPr>
          <w:rFonts w:ascii="Palatino" w:hAnsi="Palatino" w:cs="Times New Roman"/>
          <w:color w:val="000000"/>
          <w:sz w:val="20"/>
          <w:szCs w:val="20"/>
        </w:rPr>
        <w:t>) di impegnarsi ad informare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tempestivamente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incidere sulla situazione personale come oggi autocertificata;</w:t>
      </w:r>
    </w:p>
    <w:p w14:paraId="21FDAAC6" w14:textId="1D5E65B0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d</w:t>
      </w:r>
      <w:r w:rsidRPr="00BB310C">
        <w:rPr>
          <w:rFonts w:ascii="Palatino" w:hAnsi="Palatino" w:cs="Times New Roman"/>
          <w:color w:val="000000"/>
          <w:sz w:val="20"/>
          <w:szCs w:val="20"/>
        </w:rPr>
        <w:t>) di essere a conoscenza che la presente dichiarazione sostitutiva –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oscurata dei dati anagrafici e del codice fiscale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– sarà pubblicata sul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Sito istituzionale di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nella sezione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ciò deputata;</w:t>
      </w:r>
    </w:p>
    <w:p w14:paraId="11FC50CC" w14:textId="7DBD2046" w:rsidR="00A924A5" w:rsidRPr="00BB310C" w:rsidRDefault="00A924A5" w:rsidP="00B27C47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e</w:t>
      </w:r>
      <w:r w:rsidRPr="00BB310C">
        <w:rPr>
          <w:rFonts w:ascii="Palatino" w:hAnsi="Palatino" w:cs="Times New Roman"/>
          <w:color w:val="000000"/>
          <w:sz w:val="20"/>
          <w:szCs w:val="20"/>
        </w:rPr>
        <w:t>) di essere informato che i dati personali raccolti saranno trattati,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anche con strumenti informatici, esclusivamente nell’ambito del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procedimento per il quale la presente dichiarazione viene resa ai</w:t>
      </w:r>
      <w:r w:rsidR="00B27C47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sensi e per gli effetti di cui al </w:t>
      </w:r>
      <w:r w:rsidR="008C6FFE">
        <w:rPr>
          <w:rFonts w:ascii="Palatino" w:hAnsi="Palatino" w:cs="Times New Roman"/>
          <w:color w:val="000000"/>
          <w:sz w:val="20"/>
          <w:szCs w:val="20"/>
        </w:rPr>
        <w:t xml:space="preserve">Regolamento UE n. 2016/679 (GDPR) e al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D.lgs. n. 196/2003 </w:t>
      </w:r>
      <w:r w:rsidR="008C6FFE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17B46EEA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000FC175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777D4CB0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_________, lì ___________________</w:t>
      </w:r>
    </w:p>
    <w:p w14:paraId="1CF3FC12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5719F0AA" w14:textId="77777777" w:rsidR="00A924A5" w:rsidRPr="00BB310C" w:rsidRDefault="00A924A5" w:rsidP="00A924A5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</w:t>
      </w:r>
    </w:p>
    <w:p w14:paraId="19329775" w14:textId="77777777" w:rsidR="005758B4" w:rsidRDefault="005758B4" w:rsidP="00A924A5">
      <w:pPr>
        <w:jc w:val="both"/>
      </w:pPr>
    </w:p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4A5"/>
    <w:rsid w:val="00046257"/>
    <w:rsid w:val="00193DA0"/>
    <w:rsid w:val="005758B4"/>
    <w:rsid w:val="008C6FFE"/>
    <w:rsid w:val="00A924A5"/>
    <w:rsid w:val="00B27C47"/>
    <w:rsid w:val="00D534BB"/>
    <w:rsid w:val="00E077A1"/>
    <w:rsid w:val="00E1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07207"/>
  <w14:defaultImageDpi w14:val="300"/>
  <w15:docId w15:val="{4F136323-3EFA-45BB-A6C4-A9F177E6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24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5</cp:revision>
  <dcterms:created xsi:type="dcterms:W3CDTF">2017-12-28T14:57:00Z</dcterms:created>
  <dcterms:modified xsi:type="dcterms:W3CDTF">2019-07-18T11:44:00Z</dcterms:modified>
</cp:coreProperties>
</file>