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757DAE" w14:textId="77777777" w:rsidR="00F25F46" w:rsidRDefault="00334D25" w:rsidP="00F25F46">
      <w:pPr>
        <w:widowControl w:val="0"/>
        <w:autoSpaceDE w:val="0"/>
        <w:autoSpaceDN w:val="0"/>
        <w:adjustRightInd w:val="0"/>
        <w:jc w:val="center"/>
        <w:rPr>
          <w:rFonts w:ascii="Palatino" w:hAnsi="Palatino" w:cs="Times New Roman"/>
          <w:color w:val="000000"/>
          <w:sz w:val="20"/>
          <w:szCs w:val="20"/>
        </w:rPr>
      </w:pPr>
      <w:bookmarkStart w:id="0" w:name="_GoBack"/>
      <w:bookmarkEnd w:id="0"/>
      <w:r w:rsidRPr="00BB310C">
        <w:rPr>
          <w:rFonts w:ascii="Palatino" w:hAnsi="Palatino" w:cs="Times New Roman"/>
          <w:color w:val="000000"/>
          <w:sz w:val="20"/>
          <w:szCs w:val="20"/>
        </w:rPr>
        <w:t>Allegato D) - MODELLO DI DICHIARAZIONE SOSTITUTIVA PER DIRIGENTE</w:t>
      </w:r>
    </w:p>
    <w:p w14:paraId="4163293E" w14:textId="77777777" w:rsidR="00334D25" w:rsidRPr="00BB310C" w:rsidRDefault="00334D25" w:rsidP="00F25F46">
      <w:pPr>
        <w:widowControl w:val="0"/>
        <w:autoSpaceDE w:val="0"/>
        <w:autoSpaceDN w:val="0"/>
        <w:adjustRightInd w:val="0"/>
        <w:jc w:val="center"/>
        <w:rPr>
          <w:rFonts w:ascii="Palatino" w:hAnsi="Palatino" w:cs="Times New Roman"/>
          <w:color w:val="000000"/>
          <w:sz w:val="20"/>
          <w:szCs w:val="20"/>
        </w:rPr>
      </w:pPr>
      <w:r>
        <w:rPr>
          <w:rFonts w:ascii="Palatino" w:hAnsi="Palatino" w:cs="Times New Roman"/>
          <w:color w:val="000000"/>
          <w:sz w:val="20"/>
          <w:szCs w:val="20"/>
        </w:rPr>
        <w:t>(mantenimento dell’incarico)</w:t>
      </w:r>
    </w:p>
    <w:p w14:paraId="14320FBC" w14:textId="77777777" w:rsidR="00334D25" w:rsidRDefault="00334D25" w:rsidP="00334D25">
      <w:pPr>
        <w:widowControl w:val="0"/>
        <w:autoSpaceDE w:val="0"/>
        <w:autoSpaceDN w:val="0"/>
        <w:adjustRightInd w:val="0"/>
        <w:jc w:val="right"/>
        <w:rPr>
          <w:rFonts w:ascii="Palatino" w:hAnsi="Palatino" w:cs="Times New Roman"/>
          <w:color w:val="000000"/>
          <w:sz w:val="20"/>
          <w:szCs w:val="20"/>
        </w:rPr>
      </w:pPr>
    </w:p>
    <w:p w14:paraId="5F925B76" w14:textId="27D3940B" w:rsidR="00334D25" w:rsidRPr="00BB310C" w:rsidRDefault="00334D25" w:rsidP="00334D25">
      <w:pPr>
        <w:widowControl w:val="0"/>
        <w:autoSpaceDE w:val="0"/>
        <w:autoSpaceDN w:val="0"/>
        <w:adjustRightInd w:val="0"/>
        <w:jc w:val="right"/>
        <w:rPr>
          <w:rFonts w:ascii="Palatino" w:hAnsi="Palatino" w:cs="Times New Roman"/>
          <w:color w:val="000000"/>
          <w:sz w:val="20"/>
          <w:szCs w:val="20"/>
        </w:rPr>
      </w:pPr>
      <w:r>
        <w:rPr>
          <w:rFonts w:ascii="Palatino" w:hAnsi="Palatino" w:cs="Times New Roman"/>
          <w:color w:val="000000"/>
          <w:sz w:val="20"/>
          <w:szCs w:val="20"/>
        </w:rPr>
        <w:t>Spet</w:t>
      </w:r>
      <w:r w:rsidR="005773C5">
        <w:rPr>
          <w:rFonts w:ascii="Palatino" w:hAnsi="Palatino" w:cs="Times New Roman"/>
          <w:color w:val="000000"/>
          <w:sz w:val="20"/>
          <w:szCs w:val="20"/>
        </w:rPr>
        <w:t>t.</w:t>
      </w:r>
      <w:r w:rsidRPr="00BB310C">
        <w:rPr>
          <w:rFonts w:ascii="Palatino" w:hAnsi="Palatino" w:cs="Times New Roman"/>
          <w:color w:val="000000"/>
          <w:sz w:val="20"/>
          <w:szCs w:val="20"/>
        </w:rPr>
        <w:t>le</w:t>
      </w:r>
    </w:p>
    <w:p w14:paraId="0CCBB89A" w14:textId="7AE336A5" w:rsidR="00334D25" w:rsidRPr="00BB310C" w:rsidRDefault="00334D25" w:rsidP="00334D25">
      <w:pPr>
        <w:widowControl w:val="0"/>
        <w:autoSpaceDE w:val="0"/>
        <w:autoSpaceDN w:val="0"/>
        <w:adjustRightInd w:val="0"/>
        <w:jc w:val="right"/>
        <w:rPr>
          <w:rFonts w:ascii="Palatino" w:hAnsi="Palatino" w:cs="Times New Roman"/>
          <w:color w:val="000000"/>
          <w:sz w:val="20"/>
          <w:szCs w:val="20"/>
        </w:rPr>
      </w:pPr>
      <w:r w:rsidRPr="00BB310C">
        <w:rPr>
          <w:rFonts w:ascii="Palatino" w:hAnsi="Palatino" w:cs="Times New Roman"/>
          <w:color w:val="000000"/>
          <w:sz w:val="20"/>
          <w:szCs w:val="20"/>
        </w:rPr>
        <w:t>Acea</w:t>
      </w:r>
      <w:r w:rsidR="005773C5">
        <w:rPr>
          <w:rFonts w:ascii="Palatino" w:hAnsi="Palatino" w:cs="Times New Roman"/>
          <w:color w:val="000000"/>
          <w:sz w:val="20"/>
          <w:szCs w:val="20"/>
        </w:rPr>
        <w:t xml:space="preserve"> Servizi Strumentali Territoriali srl</w:t>
      </w:r>
      <w:r w:rsidRPr="00BB310C">
        <w:rPr>
          <w:rFonts w:ascii="Palatino" w:hAnsi="Palatino" w:cs="Times New Roman"/>
          <w:color w:val="000000"/>
          <w:sz w:val="20"/>
          <w:szCs w:val="20"/>
        </w:rPr>
        <w:t xml:space="preserve"> </w:t>
      </w:r>
    </w:p>
    <w:p w14:paraId="7E75B3A6" w14:textId="77777777" w:rsidR="00334D25" w:rsidRPr="00BB310C" w:rsidRDefault="00334D25" w:rsidP="00334D25">
      <w:pPr>
        <w:widowControl w:val="0"/>
        <w:autoSpaceDE w:val="0"/>
        <w:autoSpaceDN w:val="0"/>
        <w:adjustRightInd w:val="0"/>
        <w:jc w:val="right"/>
        <w:rPr>
          <w:rFonts w:ascii="Palatino" w:hAnsi="Palatino" w:cs="Times New Roman"/>
          <w:color w:val="000000"/>
          <w:sz w:val="20"/>
          <w:szCs w:val="20"/>
        </w:rPr>
      </w:pPr>
      <w:r w:rsidRPr="00BB310C">
        <w:rPr>
          <w:rFonts w:ascii="Palatino" w:hAnsi="Palatino" w:cs="Times New Roman"/>
          <w:color w:val="000000"/>
          <w:sz w:val="20"/>
          <w:szCs w:val="20"/>
        </w:rPr>
        <w:t>Via Vigone, 42</w:t>
      </w:r>
    </w:p>
    <w:p w14:paraId="0479E0FE" w14:textId="77777777" w:rsidR="00334D25" w:rsidRPr="00BB310C" w:rsidRDefault="00334D25" w:rsidP="00334D25">
      <w:pPr>
        <w:widowControl w:val="0"/>
        <w:autoSpaceDE w:val="0"/>
        <w:autoSpaceDN w:val="0"/>
        <w:adjustRightInd w:val="0"/>
        <w:jc w:val="right"/>
        <w:rPr>
          <w:rFonts w:ascii="Palatino" w:hAnsi="Palatino" w:cs="Times New Roman"/>
          <w:color w:val="000000"/>
          <w:sz w:val="20"/>
          <w:szCs w:val="20"/>
        </w:rPr>
      </w:pPr>
      <w:r w:rsidRPr="00BB310C">
        <w:rPr>
          <w:rFonts w:ascii="Palatino" w:hAnsi="Palatino" w:cs="Times New Roman"/>
          <w:color w:val="000000"/>
          <w:sz w:val="20"/>
          <w:szCs w:val="20"/>
        </w:rPr>
        <w:t>10064 Pinerolo</w:t>
      </w:r>
    </w:p>
    <w:p w14:paraId="52B92326" w14:textId="251FFA8D" w:rsidR="00334D25" w:rsidRPr="00BB310C" w:rsidRDefault="005773C5" w:rsidP="00334D25">
      <w:pPr>
        <w:widowControl w:val="0"/>
        <w:autoSpaceDE w:val="0"/>
        <w:autoSpaceDN w:val="0"/>
        <w:adjustRightInd w:val="0"/>
        <w:jc w:val="right"/>
        <w:rPr>
          <w:rFonts w:ascii="Palatino" w:hAnsi="Palatino" w:cs="Times New Roman"/>
          <w:color w:val="000000"/>
          <w:sz w:val="20"/>
          <w:szCs w:val="20"/>
        </w:rPr>
      </w:pPr>
      <w:r>
        <w:rPr>
          <w:rFonts w:ascii="Palatino" w:hAnsi="Palatino" w:cs="Times New Roman"/>
          <w:color w:val="000000"/>
          <w:sz w:val="20"/>
          <w:szCs w:val="20"/>
        </w:rPr>
        <w:t xml:space="preserve">Alla c.a. </w:t>
      </w:r>
      <w:r w:rsidR="00334D25" w:rsidRPr="00BB310C">
        <w:rPr>
          <w:rFonts w:ascii="Palatino" w:hAnsi="Palatino" w:cs="Times New Roman"/>
          <w:color w:val="000000"/>
          <w:sz w:val="20"/>
          <w:szCs w:val="20"/>
        </w:rPr>
        <w:t>Amministrazione Risorse Umane</w:t>
      </w:r>
    </w:p>
    <w:p w14:paraId="23864F75" w14:textId="77777777" w:rsidR="00334D25" w:rsidRDefault="00334D25" w:rsidP="00334D25">
      <w:pPr>
        <w:widowControl w:val="0"/>
        <w:autoSpaceDE w:val="0"/>
        <w:autoSpaceDN w:val="0"/>
        <w:adjustRightInd w:val="0"/>
        <w:rPr>
          <w:rFonts w:ascii="Palatino" w:hAnsi="Palatino" w:cs="Times New Roman"/>
          <w:color w:val="000000"/>
          <w:sz w:val="20"/>
          <w:szCs w:val="20"/>
        </w:rPr>
      </w:pPr>
    </w:p>
    <w:p w14:paraId="72A30F7F" w14:textId="77777777" w:rsidR="00334D25" w:rsidRPr="00BB310C" w:rsidRDefault="00334D25" w:rsidP="00334D25">
      <w:pPr>
        <w:widowControl w:val="0"/>
        <w:autoSpaceDE w:val="0"/>
        <w:autoSpaceDN w:val="0"/>
        <w:adjustRightInd w:val="0"/>
        <w:jc w:val="center"/>
        <w:rPr>
          <w:rFonts w:ascii="Palatino" w:hAnsi="Palatino" w:cs="Times New Roman"/>
          <w:color w:val="000000"/>
          <w:sz w:val="20"/>
          <w:szCs w:val="20"/>
        </w:rPr>
      </w:pPr>
      <w:r w:rsidRPr="00BB310C">
        <w:rPr>
          <w:rFonts w:ascii="Palatino" w:hAnsi="Palatino" w:cs="Times New Roman"/>
          <w:color w:val="000000"/>
          <w:sz w:val="20"/>
          <w:szCs w:val="20"/>
        </w:rPr>
        <w:t>DICHIARAZIONE ANNUALE DI INSUSSISTENZA DELLE CAUSE DI</w:t>
      </w:r>
      <w:r>
        <w:rPr>
          <w:rFonts w:ascii="Palatino" w:hAnsi="Palatino" w:cs="Times New Roman"/>
          <w:color w:val="000000"/>
          <w:sz w:val="20"/>
          <w:szCs w:val="20"/>
        </w:rPr>
        <w:t xml:space="preserve"> </w:t>
      </w:r>
      <w:r w:rsidRPr="00BB310C">
        <w:rPr>
          <w:rFonts w:ascii="Palatino" w:hAnsi="Palatino" w:cs="Times New Roman"/>
          <w:color w:val="000000"/>
          <w:sz w:val="20"/>
          <w:szCs w:val="20"/>
        </w:rPr>
        <w:t>INCOMPATIBILITA’ ALL’ INCARICO (ART. 20, CO. 2, D.LGS. N.</w:t>
      </w:r>
      <w:r>
        <w:rPr>
          <w:rFonts w:ascii="Palatino" w:hAnsi="Palatino" w:cs="Times New Roman"/>
          <w:color w:val="000000"/>
          <w:sz w:val="20"/>
          <w:szCs w:val="20"/>
        </w:rPr>
        <w:t xml:space="preserve"> </w:t>
      </w:r>
      <w:r w:rsidRPr="00BB310C">
        <w:rPr>
          <w:rFonts w:ascii="Palatino" w:hAnsi="Palatino" w:cs="Times New Roman"/>
          <w:color w:val="000000"/>
          <w:sz w:val="20"/>
          <w:szCs w:val="20"/>
        </w:rPr>
        <w:t>39/13)</w:t>
      </w:r>
    </w:p>
    <w:p w14:paraId="74966CBA" w14:textId="77777777" w:rsidR="00334D25" w:rsidRDefault="00334D25" w:rsidP="00334D25">
      <w:pPr>
        <w:widowControl w:val="0"/>
        <w:autoSpaceDE w:val="0"/>
        <w:autoSpaceDN w:val="0"/>
        <w:adjustRightInd w:val="0"/>
        <w:rPr>
          <w:rFonts w:ascii="Palatino" w:hAnsi="Palatino" w:cs="Times New Roman"/>
          <w:color w:val="000000"/>
          <w:sz w:val="20"/>
          <w:szCs w:val="20"/>
        </w:rPr>
      </w:pPr>
    </w:p>
    <w:p w14:paraId="49D6037F" w14:textId="159B014B" w:rsidR="00334D25" w:rsidRPr="00F25F46" w:rsidRDefault="00334D25" w:rsidP="00F25F46">
      <w:pPr>
        <w:widowControl w:val="0"/>
        <w:autoSpaceDE w:val="0"/>
        <w:autoSpaceDN w:val="0"/>
        <w:adjustRightInd w:val="0"/>
        <w:jc w:val="both"/>
        <w:rPr>
          <w:rFonts w:ascii="Palatino" w:hAnsi="Palatino" w:cs="Times New Roman"/>
          <w:color w:val="000000"/>
          <w:sz w:val="20"/>
          <w:szCs w:val="20"/>
        </w:rPr>
      </w:pPr>
      <w:r w:rsidRPr="00BB310C">
        <w:rPr>
          <w:rFonts w:ascii="Palatino" w:hAnsi="Palatino" w:cs="Times New Roman"/>
          <w:color w:val="000000"/>
          <w:sz w:val="20"/>
          <w:szCs w:val="20"/>
        </w:rPr>
        <w:t>Il/La sottoscritto/a _________________________, nato/a a</w:t>
      </w:r>
      <w:r>
        <w:rPr>
          <w:rFonts w:ascii="Palatino" w:hAnsi="Palatino" w:cs="Times New Roman"/>
          <w:color w:val="000000"/>
          <w:sz w:val="20"/>
          <w:szCs w:val="20"/>
        </w:rPr>
        <w:t xml:space="preserve"> </w:t>
      </w:r>
      <w:r w:rsidRPr="00F25F46">
        <w:rPr>
          <w:rFonts w:ascii="Palatino" w:hAnsi="Palatino" w:cs="Times New Roman"/>
          <w:color w:val="000000"/>
          <w:sz w:val="20"/>
          <w:szCs w:val="20"/>
        </w:rPr>
        <w:t>__________________ (Prov. ______) il ____/____/____, C.F. _______________________, in qualità di ______________________________ (specificare carica ricoperta) della società Acea</w:t>
      </w:r>
      <w:r w:rsidR="005773C5">
        <w:rPr>
          <w:rFonts w:ascii="Palatino" w:hAnsi="Palatino" w:cs="Times New Roman"/>
          <w:color w:val="000000"/>
          <w:sz w:val="20"/>
          <w:szCs w:val="20"/>
        </w:rPr>
        <w:t xml:space="preserve"> Servizi Strumentali Territoriali srl</w:t>
      </w:r>
      <w:r w:rsidRPr="00F25F46">
        <w:rPr>
          <w:rFonts w:ascii="Palatino" w:hAnsi="Palatino" w:cs="Times New Roman"/>
          <w:color w:val="000000"/>
          <w:sz w:val="20"/>
          <w:szCs w:val="20"/>
        </w:rPr>
        <w:t>,</w:t>
      </w:r>
    </w:p>
    <w:p w14:paraId="3250F694" w14:textId="77777777" w:rsidR="00334D25" w:rsidRPr="00F25F46" w:rsidRDefault="00334D25" w:rsidP="00F25F46">
      <w:pPr>
        <w:widowControl w:val="0"/>
        <w:autoSpaceDE w:val="0"/>
        <w:autoSpaceDN w:val="0"/>
        <w:adjustRightInd w:val="0"/>
        <w:jc w:val="both"/>
        <w:rPr>
          <w:rFonts w:ascii="Palatino" w:hAnsi="Palatino" w:cs="Times New Roman"/>
          <w:color w:val="000000"/>
          <w:sz w:val="20"/>
          <w:szCs w:val="20"/>
        </w:rPr>
      </w:pPr>
      <w:r w:rsidRPr="00F25F46">
        <w:rPr>
          <w:rFonts w:ascii="Palatino" w:hAnsi="Palatino" w:cs="Times New Roman"/>
          <w:color w:val="000000"/>
          <w:sz w:val="20"/>
          <w:szCs w:val="20"/>
        </w:rPr>
        <w:t>ai sensi e per gli effetti degli artt. 46 e 47 D.P.R. n. 445/2000 s.m.i.,</w:t>
      </w:r>
    </w:p>
    <w:p w14:paraId="671064A1" w14:textId="77777777" w:rsidR="00334D25" w:rsidRPr="00F25F46" w:rsidRDefault="00334D25" w:rsidP="005773C5">
      <w:pPr>
        <w:widowControl w:val="0"/>
        <w:autoSpaceDE w:val="0"/>
        <w:autoSpaceDN w:val="0"/>
        <w:adjustRightInd w:val="0"/>
        <w:jc w:val="center"/>
        <w:rPr>
          <w:rFonts w:ascii="Palatino" w:hAnsi="Palatino" w:cs="Times New Roman"/>
          <w:color w:val="000000"/>
          <w:sz w:val="20"/>
          <w:szCs w:val="20"/>
        </w:rPr>
      </w:pPr>
      <w:r w:rsidRPr="00F25F46">
        <w:rPr>
          <w:rFonts w:ascii="Palatino" w:hAnsi="Palatino" w:cs="Times New Roman"/>
          <w:color w:val="000000"/>
          <w:sz w:val="20"/>
          <w:szCs w:val="20"/>
        </w:rPr>
        <w:t>CONSAPEVOLE</w:t>
      </w:r>
    </w:p>
    <w:p w14:paraId="7AF15EA9" w14:textId="77777777" w:rsidR="00334D25" w:rsidRPr="00F25F46" w:rsidRDefault="00334D25" w:rsidP="00F25F46">
      <w:pPr>
        <w:widowControl w:val="0"/>
        <w:autoSpaceDE w:val="0"/>
        <w:autoSpaceDN w:val="0"/>
        <w:adjustRightInd w:val="0"/>
        <w:jc w:val="both"/>
        <w:rPr>
          <w:rFonts w:ascii="Palatino" w:hAnsi="Palatino" w:cs="Times New Roman"/>
          <w:color w:val="000000"/>
          <w:sz w:val="20"/>
          <w:szCs w:val="20"/>
        </w:rPr>
      </w:pPr>
      <w:r w:rsidRPr="00F25F46">
        <w:rPr>
          <w:rFonts w:ascii="Palatino" w:hAnsi="Palatino" w:cs="Times New Roman"/>
          <w:color w:val="000000"/>
          <w:sz w:val="20"/>
          <w:szCs w:val="20"/>
        </w:rPr>
        <w:t>- delle responsabilità e delle sanzioni previste dall’art. 76 del D.P.R. n. 445/2000 s.m.i., per le false attestazioni e dichiarazioni mendaci;</w:t>
      </w:r>
    </w:p>
    <w:p w14:paraId="18C961FF" w14:textId="77777777" w:rsidR="00334D25" w:rsidRPr="00F25F46" w:rsidRDefault="00334D25" w:rsidP="00F25F46">
      <w:pPr>
        <w:widowControl w:val="0"/>
        <w:autoSpaceDE w:val="0"/>
        <w:autoSpaceDN w:val="0"/>
        <w:adjustRightInd w:val="0"/>
        <w:jc w:val="both"/>
        <w:rPr>
          <w:rFonts w:ascii="Palatino" w:hAnsi="Palatino" w:cs="Times New Roman"/>
          <w:color w:val="000000"/>
          <w:sz w:val="20"/>
          <w:szCs w:val="20"/>
        </w:rPr>
      </w:pPr>
      <w:r w:rsidRPr="00F25F46">
        <w:rPr>
          <w:rFonts w:ascii="Palatino" w:hAnsi="Palatino" w:cs="Times New Roman"/>
          <w:color w:val="000000"/>
          <w:sz w:val="20"/>
          <w:szCs w:val="20"/>
        </w:rPr>
        <w:t>- delle perdite dei benefici conseguenti al provvedimento emanato sulla base di dichiarazioni non veritiere, ai sensi e per gli effetti degli artt. 47 e 75 del D.P.R. n. 445/2000 s.m.i.;</w:t>
      </w:r>
    </w:p>
    <w:p w14:paraId="00C13CFF" w14:textId="77777777" w:rsidR="00334D25" w:rsidRPr="00F25F46" w:rsidRDefault="00334D25" w:rsidP="00F25F46">
      <w:pPr>
        <w:widowControl w:val="0"/>
        <w:autoSpaceDE w:val="0"/>
        <w:autoSpaceDN w:val="0"/>
        <w:adjustRightInd w:val="0"/>
        <w:jc w:val="both"/>
        <w:rPr>
          <w:rFonts w:ascii="Palatino" w:hAnsi="Palatino" w:cs="Times New Roman"/>
          <w:color w:val="000000"/>
          <w:sz w:val="20"/>
          <w:szCs w:val="20"/>
        </w:rPr>
      </w:pPr>
      <w:r w:rsidRPr="00F25F46">
        <w:rPr>
          <w:rFonts w:ascii="Palatino" w:hAnsi="Palatino" w:cs="Times New Roman"/>
          <w:color w:val="000000"/>
          <w:sz w:val="20"/>
          <w:szCs w:val="20"/>
        </w:rPr>
        <w:t>- delle prescrizioni di cui al D.Lgs. n. 39/2013 s.m.i.;</w:t>
      </w:r>
    </w:p>
    <w:p w14:paraId="104DAF72" w14:textId="77777777" w:rsidR="00334D25" w:rsidRPr="00F25F46" w:rsidRDefault="00334D25" w:rsidP="00F25F46">
      <w:pPr>
        <w:widowControl w:val="0"/>
        <w:autoSpaceDE w:val="0"/>
        <w:autoSpaceDN w:val="0"/>
        <w:adjustRightInd w:val="0"/>
        <w:jc w:val="center"/>
        <w:rPr>
          <w:rFonts w:ascii="Palatino" w:hAnsi="Palatino" w:cs="Times New Roman"/>
          <w:color w:val="000000"/>
          <w:sz w:val="20"/>
          <w:szCs w:val="20"/>
        </w:rPr>
      </w:pPr>
      <w:r w:rsidRPr="00F25F46">
        <w:rPr>
          <w:rFonts w:ascii="Palatino" w:hAnsi="Palatino" w:cs="Times New Roman"/>
          <w:color w:val="000000"/>
          <w:sz w:val="20"/>
          <w:szCs w:val="20"/>
        </w:rPr>
        <w:t>DICHIARA</w:t>
      </w:r>
    </w:p>
    <w:p w14:paraId="0F5073B9" w14:textId="77777777" w:rsidR="00334D25" w:rsidRPr="00F25F46" w:rsidRDefault="00334D25" w:rsidP="00F25F46">
      <w:pPr>
        <w:widowControl w:val="0"/>
        <w:autoSpaceDE w:val="0"/>
        <w:autoSpaceDN w:val="0"/>
        <w:adjustRightInd w:val="0"/>
        <w:jc w:val="center"/>
        <w:rPr>
          <w:rFonts w:ascii="Palatino" w:hAnsi="Palatino" w:cs="Times New Roman"/>
          <w:color w:val="000000"/>
          <w:sz w:val="20"/>
          <w:szCs w:val="20"/>
        </w:rPr>
      </w:pPr>
      <w:r w:rsidRPr="00F25F46">
        <w:rPr>
          <w:rFonts w:ascii="Palatino" w:hAnsi="Palatino" w:cs="Times New Roman"/>
          <w:color w:val="000000"/>
          <w:sz w:val="20"/>
          <w:szCs w:val="20"/>
        </w:rPr>
        <w:t>sotto la propria responsabilità</w:t>
      </w:r>
    </w:p>
    <w:p w14:paraId="1C742DE1" w14:textId="27E56D1F" w:rsidR="00334D25" w:rsidRPr="00F25F46" w:rsidRDefault="00334D25" w:rsidP="00F25F46">
      <w:pPr>
        <w:widowControl w:val="0"/>
        <w:autoSpaceDE w:val="0"/>
        <w:autoSpaceDN w:val="0"/>
        <w:adjustRightInd w:val="0"/>
        <w:jc w:val="both"/>
        <w:rPr>
          <w:rFonts w:ascii="Palatino" w:hAnsi="Palatino" w:cs="Times New Roman"/>
          <w:color w:val="000000"/>
          <w:sz w:val="20"/>
          <w:szCs w:val="20"/>
        </w:rPr>
      </w:pPr>
      <w:r w:rsidRPr="00F25F46">
        <w:rPr>
          <w:rFonts w:ascii="Palatino" w:hAnsi="Palatino" w:cs="Times New Roman"/>
          <w:color w:val="000000"/>
          <w:sz w:val="20"/>
          <w:szCs w:val="20"/>
        </w:rPr>
        <w:t xml:space="preserve">a) che nei suoi confronti non sussistono cause </w:t>
      </w:r>
      <w:r w:rsidR="00F25F46" w:rsidRPr="00F25F46">
        <w:rPr>
          <w:rFonts w:ascii="Palatino" w:hAnsi="Palatino" w:cs="Times New Roman"/>
          <w:color w:val="000000"/>
          <w:sz w:val="20"/>
          <w:szCs w:val="20"/>
        </w:rPr>
        <w:t xml:space="preserve">di inconferibilità </w:t>
      </w:r>
      <w:r w:rsidRPr="00F25F46">
        <w:rPr>
          <w:rFonts w:ascii="Palatino" w:hAnsi="Palatino" w:cs="Times New Roman"/>
          <w:color w:val="000000"/>
          <w:sz w:val="20"/>
          <w:szCs w:val="20"/>
        </w:rPr>
        <w:t xml:space="preserve">ostative al mantenimento dell’incarico di </w:t>
      </w:r>
      <w:r w:rsidR="005773C5">
        <w:rPr>
          <w:rFonts w:ascii="Palatino" w:hAnsi="Palatino" w:cs="Times New Roman"/>
          <w:color w:val="000000"/>
          <w:sz w:val="20"/>
          <w:szCs w:val="20"/>
        </w:rPr>
        <w:t>Dirigente in Acea Servizi Strumentali Territoriali srl</w:t>
      </w:r>
      <w:r w:rsidRPr="00F25F46">
        <w:rPr>
          <w:rFonts w:ascii="Palatino" w:hAnsi="Palatino" w:cs="Times New Roman"/>
          <w:color w:val="000000"/>
          <w:sz w:val="20"/>
          <w:szCs w:val="20"/>
        </w:rPr>
        <w:t xml:space="preserve"> di cui al D.Lgs. n. 39/2013 s.m.i.;</w:t>
      </w:r>
    </w:p>
    <w:p w14:paraId="3010CC45" w14:textId="0BA02BA5" w:rsidR="00334D25" w:rsidRPr="00F25F46" w:rsidRDefault="00334D25" w:rsidP="00F25F46">
      <w:pPr>
        <w:widowControl w:val="0"/>
        <w:autoSpaceDE w:val="0"/>
        <w:autoSpaceDN w:val="0"/>
        <w:adjustRightInd w:val="0"/>
        <w:jc w:val="both"/>
        <w:rPr>
          <w:rFonts w:ascii="Palatino" w:hAnsi="Palatino" w:cs="Times New Roman"/>
          <w:color w:val="000000"/>
          <w:sz w:val="20"/>
          <w:szCs w:val="20"/>
        </w:rPr>
      </w:pPr>
      <w:r w:rsidRPr="00F25F46">
        <w:rPr>
          <w:rFonts w:ascii="Palatino" w:hAnsi="Palatino" w:cs="Times New Roman"/>
          <w:color w:val="000000"/>
          <w:sz w:val="20"/>
          <w:szCs w:val="20"/>
        </w:rPr>
        <w:t>b) che nei suoi confronti non sussistono cause di incompatibilità al mantenimento dell’incarico di Dirigente in</w:t>
      </w:r>
      <w:r w:rsidR="005773C5">
        <w:rPr>
          <w:rFonts w:ascii="Palatino" w:hAnsi="Palatino" w:cs="Times New Roman"/>
          <w:color w:val="000000"/>
          <w:sz w:val="20"/>
          <w:szCs w:val="20"/>
        </w:rPr>
        <w:t xml:space="preserve"> Acea Servizi Strumentali Territoriali srl</w:t>
      </w:r>
      <w:r w:rsidRPr="00F25F46">
        <w:rPr>
          <w:rFonts w:ascii="Palatino" w:hAnsi="Palatino" w:cs="Times New Roman"/>
          <w:color w:val="000000"/>
          <w:sz w:val="20"/>
          <w:szCs w:val="20"/>
        </w:rPr>
        <w:t xml:space="preserve"> di cui alle disposizioni del D.Lgs. n. 39/2013;</w:t>
      </w:r>
    </w:p>
    <w:p w14:paraId="0F7945C1" w14:textId="7CE56536" w:rsidR="00334D25" w:rsidRPr="00F25F46" w:rsidRDefault="00334D25" w:rsidP="00F25F46">
      <w:pPr>
        <w:widowControl w:val="0"/>
        <w:autoSpaceDE w:val="0"/>
        <w:autoSpaceDN w:val="0"/>
        <w:adjustRightInd w:val="0"/>
        <w:jc w:val="both"/>
        <w:rPr>
          <w:rFonts w:ascii="Palatino" w:hAnsi="Palatino" w:cs="Times New Roman"/>
          <w:color w:val="000000"/>
          <w:sz w:val="20"/>
          <w:szCs w:val="20"/>
        </w:rPr>
      </w:pPr>
      <w:r w:rsidRPr="00F25F46">
        <w:rPr>
          <w:rFonts w:ascii="Palatino" w:hAnsi="Palatino" w:cs="Times New Roman"/>
          <w:color w:val="000000"/>
          <w:sz w:val="20"/>
          <w:szCs w:val="20"/>
        </w:rPr>
        <w:t>c) di impegnarsi ad informare tempestivamente</w:t>
      </w:r>
      <w:r w:rsidR="005773C5">
        <w:rPr>
          <w:rFonts w:ascii="Palatino" w:hAnsi="Palatino" w:cs="Times New Roman"/>
          <w:color w:val="000000"/>
          <w:sz w:val="20"/>
          <w:szCs w:val="20"/>
        </w:rPr>
        <w:t xml:space="preserve"> Acea Servizi Strumentali Territoriali srl</w:t>
      </w:r>
      <w:r w:rsidRPr="00F25F46">
        <w:rPr>
          <w:rFonts w:ascii="Palatino" w:hAnsi="Palatino" w:cs="Times New Roman"/>
          <w:color w:val="000000"/>
          <w:sz w:val="20"/>
          <w:szCs w:val="20"/>
        </w:rPr>
        <w:t xml:space="preserve"> di ogni evento e/o provvedimento che possa incidere sulla situazione personale come oggi autocertificata;</w:t>
      </w:r>
    </w:p>
    <w:p w14:paraId="3A75AE4E" w14:textId="57970CEF" w:rsidR="00334D25" w:rsidRPr="00F25F46" w:rsidRDefault="00334D25" w:rsidP="00F25F46">
      <w:pPr>
        <w:widowControl w:val="0"/>
        <w:autoSpaceDE w:val="0"/>
        <w:autoSpaceDN w:val="0"/>
        <w:adjustRightInd w:val="0"/>
        <w:jc w:val="both"/>
        <w:rPr>
          <w:rFonts w:ascii="Palatino" w:hAnsi="Palatino" w:cs="Times New Roman"/>
          <w:color w:val="000000"/>
          <w:sz w:val="20"/>
          <w:szCs w:val="20"/>
        </w:rPr>
      </w:pPr>
      <w:r w:rsidRPr="00F25F46">
        <w:rPr>
          <w:rFonts w:ascii="Palatino" w:hAnsi="Palatino" w:cs="Times New Roman"/>
          <w:color w:val="000000"/>
          <w:sz w:val="20"/>
          <w:szCs w:val="20"/>
        </w:rPr>
        <w:t>d) di essere a conoscenza che la presente dichiarazione sostitutiva – oscurata dei dati anagrafici e del codice fiscale – sarà pubblicata sul Sito Istituzionale di</w:t>
      </w:r>
      <w:r w:rsidR="005773C5">
        <w:rPr>
          <w:rFonts w:ascii="Palatino" w:hAnsi="Palatino" w:cs="Times New Roman"/>
          <w:color w:val="000000"/>
          <w:sz w:val="20"/>
          <w:szCs w:val="20"/>
        </w:rPr>
        <w:t xml:space="preserve"> Acea Servizi Strumentali Territoriali srl</w:t>
      </w:r>
      <w:r w:rsidRPr="00F25F46">
        <w:rPr>
          <w:rFonts w:ascii="Palatino" w:hAnsi="Palatino" w:cs="Times New Roman"/>
          <w:color w:val="000000"/>
          <w:sz w:val="20"/>
          <w:szCs w:val="20"/>
        </w:rPr>
        <w:t xml:space="preserve"> nella sezione a ciò deputata;</w:t>
      </w:r>
    </w:p>
    <w:p w14:paraId="4FACB679" w14:textId="77DEAE94" w:rsidR="00334D25" w:rsidRPr="00F25F46" w:rsidRDefault="00334D25" w:rsidP="00F25F46">
      <w:pPr>
        <w:widowControl w:val="0"/>
        <w:autoSpaceDE w:val="0"/>
        <w:autoSpaceDN w:val="0"/>
        <w:adjustRightInd w:val="0"/>
        <w:jc w:val="both"/>
        <w:rPr>
          <w:rFonts w:ascii="Palatino" w:hAnsi="Palatino" w:cs="Times New Roman"/>
          <w:color w:val="000000"/>
          <w:sz w:val="20"/>
          <w:szCs w:val="20"/>
        </w:rPr>
      </w:pPr>
      <w:r w:rsidRPr="00F25F46">
        <w:rPr>
          <w:rFonts w:ascii="Palatino" w:hAnsi="Palatino" w:cs="Times New Roman"/>
          <w:color w:val="000000"/>
          <w:sz w:val="20"/>
          <w:szCs w:val="20"/>
        </w:rPr>
        <w:t xml:space="preserve">e) di essere informato che i dati personali raccolti saranno trattati, anche con strumenti informatici, esclusivamente nell’ambito del procedimento per il quale la presente dichiarazione viene resa ai sensi e per gli effetti di cui al </w:t>
      </w:r>
      <w:r w:rsidR="00C933E1">
        <w:rPr>
          <w:rFonts w:ascii="Palatino" w:hAnsi="Palatino" w:cs="Times New Roman"/>
          <w:color w:val="000000"/>
          <w:sz w:val="20"/>
          <w:szCs w:val="20"/>
        </w:rPr>
        <w:t xml:space="preserve">Regolamento UE n. 2016/679 (GDPR) e al </w:t>
      </w:r>
      <w:r w:rsidRPr="00F25F46">
        <w:rPr>
          <w:rFonts w:ascii="Palatino" w:hAnsi="Palatino" w:cs="Times New Roman"/>
          <w:color w:val="000000"/>
          <w:sz w:val="20"/>
          <w:szCs w:val="20"/>
        </w:rPr>
        <w:t>D.lgs. n. 196/2003 e s.m.i.</w:t>
      </w:r>
    </w:p>
    <w:p w14:paraId="2FE110BB" w14:textId="77777777" w:rsidR="00334D25" w:rsidRPr="00F25F46" w:rsidRDefault="00334D25" w:rsidP="00F25F46">
      <w:pPr>
        <w:widowControl w:val="0"/>
        <w:autoSpaceDE w:val="0"/>
        <w:autoSpaceDN w:val="0"/>
        <w:adjustRightInd w:val="0"/>
        <w:jc w:val="both"/>
        <w:rPr>
          <w:rFonts w:ascii="Palatino" w:hAnsi="Palatino" w:cs="Times New Roman"/>
          <w:color w:val="000000"/>
          <w:sz w:val="20"/>
          <w:szCs w:val="20"/>
        </w:rPr>
      </w:pPr>
      <w:r w:rsidRPr="00F25F46">
        <w:rPr>
          <w:rFonts w:ascii="Palatino" w:hAnsi="Palatino" w:cs="Times New Roman"/>
          <w:color w:val="000000"/>
          <w:sz w:val="20"/>
          <w:szCs w:val="20"/>
        </w:rPr>
        <w:t>Allega alla presente copia della carta d’identità in corso di validità.</w:t>
      </w:r>
    </w:p>
    <w:p w14:paraId="684BA86D" w14:textId="77777777" w:rsidR="00334D25" w:rsidRPr="00F25F46" w:rsidRDefault="00334D25" w:rsidP="00F25F46">
      <w:pPr>
        <w:widowControl w:val="0"/>
        <w:autoSpaceDE w:val="0"/>
        <w:autoSpaceDN w:val="0"/>
        <w:adjustRightInd w:val="0"/>
        <w:jc w:val="both"/>
        <w:rPr>
          <w:rFonts w:ascii="Palatino" w:hAnsi="Palatino" w:cs="Times New Roman"/>
          <w:color w:val="000000"/>
          <w:sz w:val="20"/>
          <w:szCs w:val="20"/>
        </w:rPr>
      </w:pPr>
      <w:r w:rsidRPr="00F25F46">
        <w:rPr>
          <w:rFonts w:ascii="Palatino" w:hAnsi="Palatino" w:cs="Times New Roman"/>
          <w:color w:val="000000"/>
          <w:sz w:val="20"/>
          <w:szCs w:val="20"/>
        </w:rPr>
        <w:t>Distinti saluti.</w:t>
      </w:r>
    </w:p>
    <w:p w14:paraId="39895D47" w14:textId="77777777" w:rsidR="00334D25" w:rsidRPr="00F25F46" w:rsidRDefault="00334D25" w:rsidP="00F25F46">
      <w:pPr>
        <w:widowControl w:val="0"/>
        <w:autoSpaceDE w:val="0"/>
        <w:autoSpaceDN w:val="0"/>
        <w:adjustRightInd w:val="0"/>
        <w:jc w:val="both"/>
        <w:rPr>
          <w:rFonts w:ascii="Palatino" w:hAnsi="Palatino" w:cs="Times New Roman"/>
          <w:color w:val="000000"/>
          <w:sz w:val="20"/>
          <w:szCs w:val="20"/>
        </w:rPr>
      </w:pPr>
      <w:r w:rsidRPr="00F25F46">
        <w:rPr>
          <w:rFonts w:ascii="Palatino" w:hAnsi="Palatino" w:cs="Times New Roman"/>
          <w:color w:val="000000"/>
          <w:sz w:val="20"/>
          <w:szCs w:val="20"/>
        </w:rPr>
        <w:t>_________, lì ___________________</w:t>
      </w:r>
    </w:p>
    <w:p w14:paraId="65CC340C" w14:textId="77777777" w:rsidR="00334D25" w:rsidRPr="00F25F46" w:rsidRDefault="00334D25" w:rsidP="00F25F46">
      <w:pPr>
        <w:widowControl w:val="0"/>
        <w:autoSpaceDE w:val="0"/>
        <w:autoSpaceDN w:val="0"/>
        <w:adjustRightInd w:val="0"/>
        <w:jc w:val="both"/>
        <w:rPr>
          <w:rFonts w:ascii="Palatino" w:hAnsi="Palatino" w:cs="Times New Roman"/>
          <w:color w:val="000000"/>
          <w:sz w:val="20"/>
          <w:szCs w:val="20"/>
        </w:rPr>
      </w:pPr>
      <w:r w:rsidRPr="00F25F46">
        <w:rPr>
          <w:rFonts w:ascii="Palatino" w:hAnsi="Palatino" w:cs="Times New Roman"/>
          <w:color w:val="000000"/>
          <w:sz w:val="20"/>
          <w:szCs w:val="20"/>
        </w:rPr>
        <w:t>Il Dichiarante</w:t>
      </w:r>
    </w:p>
    <w:p w14:paraId="65F5A698" w14:textId="77777777" w:rsidR="00334D25" w:rsidRPr="00BB310C" w:rsidRDefault="00334D25" w:rsidP="00F25F46">
      <w:pPr>
        <w:jc w:val="both"/>
        <w:rPr>
          <w:rFonts w:ascii="Palatino" w:hAnsi="Palatino"/>
          <w:sz w:val="20"/>
          <w:szCs w:val="20"/>
        </w:rPr>
      </w:pPr>
      <w:r w:rsidRPr="00F25F46">
        <w:rPr>
          <w:rFonts w:ascii="Palatino" w:hAnsi="Palatino" w:cs="Times New Roman"/>
          <w:color w:val="000000"/>
          <w:sz w:val="20"/>
          <w:szCs w:val="20"/>
        </w:rPr>
        <w:t>____________</w:t>
      </w:r>
    </w:p>
    <w:p w14:paraId="1C050730" w14:textId="77777777" w:rsidR="005758B4" w:rsidRDefault="005758B4" w:rsidP="00F25F46">
      <w:pPr>
        <w:jc w:val="both"/>
      </w:pPr>
    </w:p>
    <w:sectPr w:rsidR="005758B4" w:rsidSect="005758B4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">
    <w:altName w:val="Book Antiqua"/>
    <w:charset w:val="4D"/>
    <w:family w:val="auto"/>
    <w:pitch w:val="variable"/>
    <w:sig w:usb0="A00002FF" w:usb1="7800205A" w:usb2="14600000" w:usb3="00000000" w:csb0="000001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6"/>
  <w:trackRevisions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4D25"/>
    <w:rsid w:val="00334D25"/>
    <w:rsid w:val="005758B4"/>
    <w:rsid w:val="005773C5"/>
    <w:rsid w:val="00693DEA"/>
    <w:rsid w:val="00B63DEE"/>
    <w:rsid w:val="00C933E1"/>
    <w:rsid w:val="00ED3576"/>
    <w:rsid w:val="00F25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5F48372"/>
  <w14:defaultImageDpi w14:val="300"/>
  <w15:docId w15:val="{F380E7CB-9E5E-CC4D-86F7-5F11F826C3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34D2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93DEA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93DE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359</Words>
  <Characters>2052</Characters>
  <Application>Microsoft Office Word</Application>
  <DocSecurity>0</DocSecurity>
  <Lines>17</Lines>
  <Paragraphs>4</Paragraphs>
  <ScaleCrop>false</ScaleCrop>
  <Company/>
  <LinksUpToDate>false</LinksUpToDate>
  <CharactersWithSpaces>2407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</dc:creator>
  <cp:keywords/>
  <dc:description/>
  <cp:lastModifiedBy>CERUTTI Laura</cp:lastModifiedBy>
  <cp:revision>6</cp:revision>
  <dcterms:created xsi:type="dcterms:W3CDTF">2017-12-28T15:06:00Z</dcterms:created>
  <dcterms:modified xsi:type="dcterms:W3CDTF">2019-07-18T11:45:00Z</dcterms:modified>
</cp:coreProperties>
</file>